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47E2B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C5669A6" wp14:editId="0A1FBD6E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C14D8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5669A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11DC14D8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EB2DA4E" wp14:editId="2E6DEF21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838F9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2DA4E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1A3838F9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7D892BAE" w14:textId="77777777" w:rsidR="000F16E1" w:rsidRPr="000F16E1" w:rsidRDefault="000F16E1" w:rsidP="000F16E1">
      <w:pPr>
        <w:rPr>
          <w:sz w:val="16"/>
          <w:szCs w:val="16"/>
        </w:rPr>
      </w:pPr>
    </w:p>
    <w:p w14:paraId="125DC05A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31A90633" w14:textId="77777777" w:rsidR="0079704E" w:rsidRPr="0079704E" w:rsidRDefault="0079704E" w:rsidP="0079704E">
      <w:pPr>
        <w:rPr>
          <w:rFonts w:ascii="Myriad Pro" w:hAnsi="Myriad Pro"/>
        </w:rPr>
      </w:pPr>
    </w:p>
    <w:p w14:paraId="3C5FB3A3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E7B3747" w14:textId="77777777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1A5757">
        <w:rPr>
          <w:rFonts w:eastAsia="Calibri"/>
          <w:lang w:eastAsia="en-US"/>
        </w:rPr>
        <w:t xml:space="preserve">на </w:t>
      </w:r>
      <w:r w:rsidR="001A5757" w:rsidRPr="001A5757">
        <w:rPr>
          <w:color w:val="FF0000"/>
          <w:lang w:eastAsia="en-US"/>
        </w:rPr>
        <w:t>разработку проектной и рабочей документации и выполнение строительно-монтажных и пусконаладочных работ по объекту «Создание зарядной инфраструктуры на территории присутствия ПАО «Россети Волга» ((Саратовская область г. Саратов) на базе электрозарядной станции уличного исполнения типа Mode 4 с проведением обследования, монтажных и наладочных работ, подключением к питающей сети (1 ЭЗС)»</w:t>
      </w:r>
      <w:r>
        <w:t>.</w:t>
      </w:r>
    </w:p>
    <w:bookmarkEnd w:id="0"/>
    <w:p w14:paraId="18046813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7926E9F3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196D1A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743B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14:paraId="206BF140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4EA0C7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89C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17CFD7B2" w14:textId="77777777" w:rsidR="004D50D6" w:rsidRPr="004D50D6" w:rsidRDefault="00BE775E" w:rsidP="004D50D6">
            <w:pPr>
              <w:rPr>
                <w:color w:val="FF0000"/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Почтовый адрес</w:t>
            </w:r>
            <w:r w:rsidRPr="004D50D6">
              <w:rPr>
                <w:sz w:val="22"/>
                <w:szCs w:val="22"/>
              </w:rPr>
              <w:t xml:space="preserve">: </w:t>
            </w:r>
            <w:r w:rsidR="004D50D6" w:rsidRPr="004D50D6">
              <w:rPr>
                <w:rFonts w:eastAsia="Calibri"/>
                <w:bCs/>
                <w:color w:val="FF0000"/>
                <w:sz w:val="22"/>
                <w:szCs w:val="22"/>
                <w:lang w:eastAsia="en-US"/>
              </w:rPr>
              <w:t>410012, г. Саратов, ул. Большая Казачья, зд.17/39, стр.1, помещение 4</w:t>
            </w:r>
          </w:p>
          <w:p w14:paraId="1B9282CA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5EB02F8F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281D7949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0DC2B46C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019050FB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187F5413" w14:textId="77777777"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14:paraId="67C91ACB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14:paraId="2915C470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14:paraId="431DC106" w14:textId="77777777"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Email: energoservis-volgi@mail.ru</w:t>
            </w:r>
          </w:p>
          <w:p w14:paraId="6782CFD4" w14:textId="77777777" w:rsidR="0079704E" w:rsidRPr="004B452E" w:rsidRDefault="0079704E" w:rsidP="005F0FCD">
            <w:pPr>
              <w:jc w:val="both"/>
            </w:pPr>
          </w:p>
        </w:tc>
      </w:tr>
      <w:tr w:rsidR="0079704E" w:rsidRPr="0024289D" w14:paraId="03EA3F1B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12FA0A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5103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55A3B1D6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2519A486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83928D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F759" w14:textId="77777777"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1A5757">
              <w:rPr>
                <w:b/>
                <w:bCs/>
                <w:color w:val="FF0000"/>
              </w:rPr>
              <w:t>2</w:t>
            </w:r>
            <w:r w:rsidR="00290696">
              <w:rPr>
                <w:b/>
                <w:bCs/>
                <w:color w:val="FF0000"/>
              </w:rPr>
              <w:t>3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7B30CA" w:rsidRPr="007B30CA">
              <w:rPr>
                <w:color w:val="FF0000"/>
              </w:rPr>
              <w:t>№ 1</w:t>
            </w:r>
            <w:r w:rsidR="001A5757">
              <w:rPr>
                <w:color w:val="FF0000"/>
              </w:rPr>
              <w:t>90</w:t>
            </w:r>
            <w:r w:rsidR="007B30CA" w:rsidRPr="007B30CA">
              <w:rPr>
                <w:color w:val="FF0000"/>
              </w:rPr>
              <w:t xml:space="preserve"> от 1</w:t>
            </w:r>
            <w:r w:rsidR="001A5757">
              <w:rPr>
                <w:color w:val="FF0000"/>
              </w:rPr>
              <w:t>1</w:t>
            </w:r>
            <w:r w:rsidR="007B30CA" w:rsidRPr="007B30CA">
              <w:rPr>
                <w:color w:val="FF0000"/>
              </w:rPr>
              <w:t>.</w:t>
            </w:r>
            <w:r w:rsidR="000E2188">
              <w:rPr>
                <w:color w:val="FF0000"/>
              </w:rPr>
              <w:t>0</w:t>
            </w:r>
            <w:r w:rsidR="001A5757">
              <w:rPr>
                <w:color w:val="FF0000"/>
              </w:rPr>
              <w:t>7</w:t>
            </w:r>
            <w:r w:rsidR="007B30CA" w:rsidRPr="007B30CA">
              <w:rPr>
                <w:color w:val="FF0000"/>
              </w:rPr>
              <w:t>.202</w:t>
            </w:r>
            <w:r w:rsidR="000E2188">
              <w:rPr>
                <w:color w:val="FF0000"/>
              </w:rPr>
              <w:t>4</w:t>
            </w:r>
            <w:r w:rsidR="005F0FCD">
              <w:rPr>
                <w:color w:val="FF0000"/>
              </w:rPr>
              <w:t>.</w:t>
            </w:r>
          </w:p>
          <w:p w14:paraId="23B30027" w14:textId="77777777" w:rsidR="0079704E" w:rsidRPr="00BE775E" w:rsidRDefault="001A5757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FF0000"/>
                <w:lang w:eastAsia="en-US"/>
              </w:rPr>
              <w:t>Р</w:t>
            </w:r>
            <w:r w:rsidRPr="001A5757">
              <w:rPr>
                <w:color w:val="FF0000"/>
                <w:lang w:eastAsia="en-US"/>
              </w:rPr>
              <w:t>азработк</w:t>
            </w:r>
            <w:r>
              <w:rPr>
                <w:color w:val="FF0000"/>
                <w:lang w:eastAsia="en-US"/>
              </w:rPr>
              <w:t>а</w:t>
            </w:r>
            <w:r w:rsidRPr="001A5757">
              <w:rPr>
                <w:color w:val="FF0000"/>
                <w:lang w:eastAsia="en-US"/>
              </w:rPr>
              <w:t xml:space="preserve"> проектной и рабочей документации и выполнение строительно-монтажных и пусконаладочных работ по объекту «Создание зарядной инфраструктуры на территории присутствия ПАО «Россети Волга» ((Саратовская область г. Саратов) на базе электрозарядной станции уличного исполнения типа Mode 4 с проведением обследования, монтажных и наладочных работ, подключением к питающей сети (1 ЭЗС)»</w:t>
            </w:r>
          </w:p>
        </w:tc>
      </w:tr>
      <w:tr w:rsidR="00BE775E" w:rsidRPr="0024289D" w14:paraId="5EF4CF69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C95FAD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5620" w14:textId="77777777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1A5757" w:rsidRPr="001A5757">
              <w:rPr>
                <w:color w:val="FF0000"/>
                <w:sz w:val="22"/>
                <w:szCs w:val="22"/>
              </w:rPr>
              <w:t>Саратовская область, г. Саратов, ул. Первомайская, д.44</w:t>
            </w:r>
          </w:p>
          <w:p w14:paraId="20BCE125" w14:textId="77777777" w:rsidR="000E2188" w:rsidRPr="000E2188" w:rsidRDefault="000E2188" w:rsidP="000E2188">
            <w:pPr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14:paraId="091601EA" w14:textId="77777777" w:rsidR="000E2188" w:rsidRPr="000E2188" w:rsidRDefault="000E2188" w:rsidP="000E2188">
            <w:pPr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Начало работ – не позднее 1 рабочего дня со дня заключения договора.</w:t>
            </w:r>
          </w:p>
          <w:p w14:paraId="2C542DB3" w14:textId="77777777" w:rsidR="005F0FCD" w:rsidRDefault="000E2188" w:rsidP="000E2188">
            <w:pPr>
              <w:rPr>
                <w:bCs/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 xml:space="preserve">Окончание работ – </w:t>
            </w:r>
            <w:r w:rsidR="001A5757" w:rsidRPr="001A5757">
              <w:rPr>
                <w:color w:val="FF0000"/>
                <w:sz w:val="22"/>
                <w:szCs w:val="22"/>
              </w:rPr>
              <w:t>не позднее 20 рабочих дней с момента подписания договора</w:t>
            </w:r>
            <w:r w:rsidRPr="000E2188">
              <w:rPr>
                <w:color w:val="FF0000"/>
                <w:sz w:val="22"/>
                <w:szCs w:val="22"/>
              </w:rPr>
              <w:t>.</w:t>
            </w:r>
          </w:p>
          <w:p w14:paraId="3469EEA4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79704E" w:rsidRPr="0024289D" w14:paraId="34B6FEB2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C5D412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AA13" w14:textId="77777777" w:rsidR="00425247" w:rsidRDefault="001A5757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1A5757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1595616,67 руб. (Один миллион пятьсот девяносто пять тысяч шестьсот шестнадцать рублей 67 копеек), кроме того, НДС в размере 20 % -     319123,33 руб. (Триста девятнадцать тысяч сто двадцать три рубля 33 копейки). Начальная (максимальная) цена договора (цена лота) с учетом НДС составляет 1914740,00 руб. (Один миллион девятьсот четырнадцать тысячи семьсот сорок рублей 00 копеек).</w:t>
            </w:r>
          </w:p>
          <w:p w14:paraId="073A9EB4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6EE72658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563997CF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55CEE6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3E65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03F4883F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81C85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A9A" w14:textId="77777777" w:rsidR="001A5757" w:rsidRPr="001A5757" w:rsidRDefault="001A5757" w:rsidP="001A575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1A5757">
              <w:rPr>
                <w:color w:val="FF0000"/>
                <w:sz w:val="22"/>
                <w:szCs w:val="22"/>
              </w:rPr>
              <w:t>Дата начала срока подачи заявок: 1</w:t>
            </w:r>
            <w:r w:rsidR="007A052B">
              <w:rPr>
                <w:color w:val="FF0000"/>
                <w:sz w:val="22"/>
                <w:szCs w:val="22"/>
              </w:rPr>
              <w:t>5</w:t>
            </w:r>
            <w:r w:rsidRPr="001A5757">
              <w:rPr>
                <w:color w:val="FF0000"/>
                <w:sz w:val="22"/>
                <w:szCs w:val="22"/>
              </w:rPr>
              <w:t xml:space="preserve"> июля 2024 года;</w:t>
            </w:r>
          </w:p>
          <w:p w14:paraId="120801EC" w14:textId="77777777" w:rsidR="001A5757" w:rsidRPr="001A5757" w:rsidRDefault="001A5757" w:rsidP="001A575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1A5757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«24» июля 2024 года 08:00 (время московское)</w:t>
            </w:r>
          </w:p>
          <w:p w14:paraId="583E6465" w14:textId="77777777" w:rsidR="001A5757" w:rsidRPr="001A5757" w:rsidRDefault="001A5757" w:rsidP="001A575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1A5757">
              <w:rPr>
                <w:color w:val="FF0000"/>
                <w:sz w:val="22"/>
                <w:szCs w:val="22"/>
              </w:rPr>
              <w:t>Подведение итогов:</w:t>
            </w:r>
          </w:p>
          <w:p w14:paraId="6C9E503A" w14:textId="0D289747" w:rsidR="001A5757" w:rsidRDefault="001A5757" w:rsidP="001A575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1A5757">
              <w:rPr>
                <w:color w:val="FF0000"/>
                <w:sz w:val="22"/>
                <w:szCs w:val="22"/>
              </w:rPr>
              <w:t>«2</w:t>
            </w:r>
            <w:r w:rsidR="00887E3F">
              <w:rPr>
                <w:color w:val="FF0000"/>
                <w:sz w:val="22"/>
                <w:szCs w:val="22"/>
              </w:rPr>
              <w:t>9</w:t>
            </w:r>
            <w:r w:rsidRPr="001A5757">
              <w:rPr>
                <w:color w:val="FF0000"/>
                <w:sz w:val="22"/>
                <w:szCs w:val="22"/>
              </w:rPr>
              <w:t>» июля 2024 года.</w:t>
            </w:r>
          </w:p>
          <w:p w14:paraId="1078C399" w14:textId="77777777" w:rsidR="0079704E" w:rsidRPr="0024289D" w:rsidRDefault="001A5757" w:rsidP="001A575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587FF7B1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71B8D30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3C09" w14:textId="77777777" w:rsidR="0079704E" w:rsidRPr="0024289D" w:rsidRDefault="00887E3F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5D8C1312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4E13A6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92B0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101F62B1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C48F06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D230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0D4A7249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19DF51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F70D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7C0F15B6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69C0D3FC" w14:textId="77777777" w:rsidR="00E97943" w:rsidRDefault="00E97943" w:rsidP="00210ABD">
      <w:pPr>
        <w:jc w:val="both"/>
      </w:pPr>
    </w:p>
    <w:p w14:paraId="259167E7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564BDE56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379D65C8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FA649" w14:textId="77777777" w:rsidR="00F54A14" w:rsidRDefault="00F54A14">
      <w:r>
        <w:separator/>
      </w:r>
    </w:p>
  </w:endnote>
  <w:endnote w:type="continuationSeparator" w:id="0">
    <w:p w14:paraId="3186E42A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3AA1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B8427" w14:textId="77777777" w:rsidR="00F54A14" w:rsidRDefault="00F54A14">
      <w:r>
        <w:separator/>
      </w:r>
    </w:p>
  </w:footnote>
  <w:footnote w:type="continuationSeparator" w:id="0">
    <w:p w14:paraId="5F678440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A5757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0696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D50D6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A052B"/>
    <w:rsid w:val="007B30CA"/>
    <w:rsid w:val="007D2A95"/>
    <w:rsid w:val="007E7B9C"/>
    <w:rsid w:val="00830BD5"/>
    <w:rsid w:val="008550B8"/>
    <w:rsid w:val="0086520A"/>
    <w:rsid w:val="00887E3F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,"/>
  <w:listSeparator w:val=";"/>
  <w14:docId w14:val="79F9F77C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5F31F-0953-4FEB-BD44-D57AE283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763</Words>
  <Characters>5700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Professional</cp:lastModifiedBy>
  <cp:revision>126</cp:revision>
  <cp:lastPrinted>2022-06-07T05:29:00Z</cp:lastPrinted>
  <dcterms:created xsi:type="dcterms:W3CDTF">2020-10-08T05:32:00Z</dcterms:created>
  <dcterms:modified xsi:type="dcterms:W3CDTF">2024-07-15T05:40:00Z</dcterms:modified>
</cp:coreProperties>
</file>